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B37" w:rsidRPr="004805DA" w:rsidRDefault="00F94013">
      <w:pPr>
        <w:rPr>
          <w:rFonts w:ascii="Verdana" w:hAnsi="Verdana"/>
          <w:b/>
        </w:rPr>
      </w:pPr>
      <w:r w:rsidRPr="004805DA">
        <w:rPr>
          <w:rFonts w:ascii="Verdana" w:hAnsi="Verdana"/>
          <w:b/>
          <w:u w:val="single"/>
        </w:rPr>
        <w:t>In de bergen, door de dalen</w:t>
      </w:r>
    </w:p>
    <w:p w:rsidR="0099242D" w:rsidRPr="004805DA" w:rsidRDefault="009C5B3F">
      <w:pPr>
        <w:rPr>
          <w:rFonts w:ascii="Verdana" w:hAnsi="Verdana"/>
        </w:rPr>
      </w:pPr>
      <w:r w:rsidRPr="004805DA">
        <w:rPr>
          <w:rFonts w:ascii="Verdana" w:hAnsi="Verdana"/>
        </w:rPr>
        <w:t>(Opwekking 553)</w:t>
      </w:r>
    </w:p>
    <w:p w:rsidR="009C5B3F" w:rsidRPr="004805DA" w:rsidRDefault="009C5B3F" w:rsidP="009C5B3F">
      <w:pPr>
        <w:rPr>
          <w:rFonts w:ascii="Verdana" w:hAnsi="Verdana"/>
        </w:rPr>
      </w:pPr>
    </w:p>
    <w:p w:rsidR="00CE30CA" w:rsidRPr="004805DA" w:rsidRDefault="009C5B3F" w:rsidP="009C5B3F">
      <w:pPr>
        <w:rPr>
          <w:rFonts w:ascii="Verdana" w:hAnsi="Verdana"/>
        </w:rPr>
      </w:pPr>
      <w:r w:rsidRPr="004805DA">
        <w:rPr>
          <w:rFonts w:ascii="Verdana" w:hAnsi="Verdana"/>
        </w:rPr>
        <w:t xml:space="preserve">Het was deze week een bijzondere week voor ons. Zoals velen van jullie weten in onze oudste dochter getrouwd. </w:t>
      </w:r>
      <w:r w:rsidR="006E4E31" w:rsidRPr="004805DA">
        <w:rPr>
          <w:rFonts w:ascii="Verdana" w:hAnsi="Verdana"/>
        </w:rPr>
        <w:t>Als je het over mijlpalen in het leven hebt, dan is dit er toch één. Een hele blije dag. Een dag om dankbaar voor te zijn. Een prachtige dochter, een lieve schoonzoon, twee mensen die het aandurven om samen door het leven te gaan. Twee mensen ook die beseffen dat ze Gods zegen nodig hebben voor hun relatie.</w:t>
      </w:r>
    </w:p>
    <w:p w:rsidR="006E4E31" w:rsidRPr="004805DA" w:rsidRDefault="006E4E31" w:rsidP="009C5B3F">
      <w:pPr>
        <w:rPr>
          <w:rFonts w:ascii="Verdana" w:hAnsi="Verdana"/>
        </w:rPr>
      </w:pPr>
    </w:p>
    <w:p w:rsidR="006E4E31" w:rsidRPr="004805DA" w:rsidRDefault="006E4E31" w:rsidP="009C5B3F">
      <w:pPr>
        <w:rPr>
          <w:rFonts w:ascii="Verdana" w:hAnsi="Verdana"/>
        </w:rPr>
      </w:pPr>
      <w:r w:rsidRPr="004805DA">
        <w:rPr>
          <w:rFonts w:ascii="Verdana" w:hAnsi="Verdana"/>
        </w:rPr>
        <w:t>En op het zelfde moment zijn we als gezin ook in afwachting van de chemokuur van Marina die aanstaande donderdag begint. En natuurlijk ziet Marina als een berg op tegen die kuur met alle onplezierige bijwerkingen die daarbij horen.</w:t>
      </w:r>
    </w:p>
    <w:p w:rsidR="006E4E31" w:rsidRPr="004805DA" w:rsidRDefault="006E4E31" w:rsidP="009C5B3F">
      <w:pPr>
        <w:rPr>
          <w:rFonts w:ascii="Verdana" w:hAnsi="Verdana"/>
        </w:rPr>
      </w:pPr>
    </w:p>
    <w:p w:rsidR="006E4E31" w:rsidRPr="004805DA" w:rsidRDefault="006E4E31" w:rsidP="009C5B3F">
      <w:pPr>
        <w:rPr>
          <w:rFonts w:ascii="Verdana" w:hAnsi="Verdana"/>
        </w:rPr>
      </w:pPr>
      <w:r w:rsidRPr="004805DA">
        <w:rPr>
          <w:rFonts w:ascii="Verdana" w:hAnsi="Verdana"/>
        </w:rPr>
        <w:t xml:space="preserve">Ook dat is het leven. Marina en ik spraken er over dat </w:t>
      </w:r>
      <w:r w:rsidR="003C2DBF" w:rsidRPr="004805DA">
        <w:rPr>
          <w:rFonts w:ascii="Verdana" w:hAnsi="Verdana"/>
        </w:rPr>
        <w:t>vreugde bijna nooit alleen aanwezig is. Er is altijd ook wel iets van verdriet of zorg. Het</w:t>
      </w:r>
      <w:r w:rsidRPr="004805DA">
        <w:rPr>
          <w:rFonts w:ascii="Verdana" w:hAnsi="Verdana"/>
        </w:rPr>
        <w:t xml:space="preserve"> leven </w:t>
      </w:r>
      <w:r w:rsidR="003C2DBF" w:rsidRPr="004805DA">
        <w:rPr>
          <w:rFonts w:ascii="Verdana" w:hAnsi="Verdana"/>
        </w:rPr>
        <w:t xml:space="preserve">is </w:t>
      </w:r>
      <w:r w:rsidRPr="004805DA">
        <w:rPr>
          <w:rFonts w:ascii="Verdana" w:hAnsi="Verdana"/>
        </w:rPr>
        <w:t>eigenlijk zelden zorgeloos is. Er is altijd wel iets waar je je zorgen over kunt maken</w:t>
      </w:r>
      <w:r w:rsidR="003C2DBF" w:rsidRPr="004805DA">
        <w:rPr>
          <w:rFonts w:ascii="Verdana" w:hAnsi="Verdana"/>
        </w:rPr>
        <w:t>.</w:t>
      </w:r>
    </w:p>
    <w:p w:rsidR="006E4E31" w:rsidRPr="004805DA" w:rsidRDefault="003C2DBF" w:rsidP="009C5B3F">
      <w:pPr>
        <w:rPr>
          <w:rFonts w:ascii="Verdana" w:hAnsi="Verdana"/>
        </w:rPr>
      </w:pPr>
      <w:r w:rsidRPr="004805DA">
        <w:rPr>
          <w:rFonts w:ascii="Verdana" w:hAnsi="Verdana"/>
        </w:rPr>
        <w:t>Over je gezondheid, over je kinderen, over je ouders, over je pensioen, over je baan, enz.</w:t>
      </w:r>
    </w:p>
    <w:p w:rsidR="004805DA" w:rsidRDefault="004805DA" w:rsidP="009C5B3F">
      <w:pPr>
        <w:rPr>
          <w:rFonts w:ascii="Verdana" w:hAnsi="Verdana"/>
        </w:rPr>
      </w:pPr>
    </w:p>
    <w:p w:rsidR="003C2DBF" w:rsidRPr="004805DA" w:rsidRDefault="003C2DBF" w:rsidP="009C5B3F">
      <w:pPr>
        <w:rPr>
          <w:rFonts w:ascii="Verdana" w:hAnsi="Verdana"/>
        </w:rPr>
      </w:pPr>
      <w:r w:rsidRPr="004805DA">
        <w:rPr>
          <w:rFonts w:ascii="Verdana" w:hAnsi="Verdana"/>
        </w:rPr>
        <w:t>We zullen in het leven moeten leren omgaan met onzekerheid. Onzekerheid over gezondheid, inkomen, welvaart, welzijn. Een ding is zeker, het leven is onzeker.</w:t>
      </w:r>
    </w:p>
    <w:p w:rsidR="00A50ED6" w:rsidRPr="004805DA" w:rsidRDefault="00A50ED6" w:rsidP="009C5B3F">
      <w:pPr>
        <w:rPr>
          <w:rFonts w:ascii="Verdana" w:hAnsi="Verdana"/>
        </w:rPr>
      </w:pPr>
    </w:p>
    <w:p w:rsidR="00A50ED6" w:rsidRPr="004805DA" w:rsidRDefault="00A50ED6" w:rsidP="009C5B3F">
      <w:pPr>
        <w:rPr>
          <w:rFonts w:ascii="Verdana" w:hAnsi="Verdana"/>
        </w:rPr>
      </w:pPr>
      <w:r w:rsidRPr="004805DA">
        <w:rPr>
          <w:rFonts w:ascii="Verdana" w:hAnsi="Verdana"/>
        </w:rPr>
        <w:t>We hebben net Pasen en de week ervoor Palmpasen gevierd.</w:t>
      </w:r>
      <w:r w:rsidR="004805DA">
        <w:rPr>
          <w:rFonts w:ascii="Verdana" w:hAnsi="Verdana"/>
        </w:rPr>
        <w:t xml:space="preserve"> </w:t>
      </w:r>
      <w:r w:rsidRPr="004805DA">
        <w:rPr>
          <w:rFonts w:ascii="Verdana" w:hAnsi="Verdana"/>
        </w:rPr>
        <w:t xml:space="preserve">Ik moest ook denken aan het leven van Jezus: ook zijn leven op aarde was een leven van uitersten. Op </w:t>
      </w:r>
      <w:r w:rsidR="00735C32" w:rsidRPr="004805DA">
        <w:rPr>
          <w:rFonts w:ascii="Verdana" w:hAnsi="Verdana"/>
        </w:rPr>
        <w:t>P</w:t>
      </w:r>
      <w:r w:rsidRPr="004805DA">
        <w:rPr>
          <w:rFonts w:ascii="Verdana" w:hAnsi="Verdana"/>
        </w:rPr>
        <w:t>almzondag werd Hij door duizenden toegejuicht terwijl Hij wist dat hij binnen enkele dagen zou sterven.</w:t>
      </w:r>
    </w:p>
    <w:p w:rsidR="00260A5B" w:rsidRPr="004805DA" w:rsidRDefault="00260A5B" w:rsidP="009C5B3F">
      <w:pPr>
        <w:rPr>
          <w:rFonts w:ascii="Verdana" w:hAnsi="Verdana"/>
        </w:rPr>
      </w:pPr>
    </w:p>
    <w:p w:rsidR="00002EA7" w:rsidRPr="004805DA" w:rsidRDefault="00260A5B" w:rsidP="00002EA7">
      <w:pPr>
        <w:rPr>
          <w:rFonts w:ascii="Verdana" w:hAnsi="Verdana"/>
        </w:rPr>
      </w:pPr>
      <w:r w:rsidRPr="004805DA">
        <w:rPr>
          <w:rFonts w:ascii="Verdana" w:hAnsi="Verdana"/>
        </w:rPr>
        <w:t xml:space="preserve">Het leven is </w:t>
      </w:r>
      <w:r w:rsidR="00002EA7" w:rsidRPr="004805DA">
        <w:rPr>
          <w:rFonts w:ascii="Verdana" w:hAnsi="Verdana"/>
        </w:rPr>
        <w:t xml:space="preserve">vat </w:t>
      </w:r>
      <w:r w:rsidR="004C6C34" w:rsidRPr="004805DA">
        <w:rPr>
          <w:rFonts w:ascii="Verdana" w:hAnsi="Verdana"/>
        </w:rPr>
        <w:t xml:space="preserve">vol emoties waarvan </w:t>
      </w:r>
      <w:r w:rsidRPr="004805DA">
        <w:rPr>
          <w:rFonts w:ascii="Verdana" w:hAnsi="Verdana"/>
        </w:rPr>
        <w:t>vreugde, verdriet</w:t>
      </w:r>
      <w:r w:rsidR="00002EA7" w:rsidRPr="004805DA">
        <w:rPr>
          <w:rFonts w:ascii="Verdana" w:hAnsi="Verdana"/>
        </w:rPr>
        <w:t>, angst en woede de belangrijkste zijn.</w:t>
      </w:r>
      <w:r w:rsidR="004805DA">
        <w:rPr>
          <w:rFonts w:ascii="Verdana" w:hAnsi="Verdana"/>
        </w:rPr>
        <w:t xml:space="preserve"> </w:t>
      </w:r>
      <w:r w:rsidR="00002EA7" w:rsidRPr="004805DA">
        <w:rPr>
          <w:rFonts w:ascii="Verdana" w:hAnsi="Verdana"/>
        </w:rPr>
        <w:t>En ook Jezus kende emoties:</w:t>
      </w:r>
    </w:p>
    <w:p w:rsidR="00002EA7" w:rsidRPr="004805DA" w:rsidRDefault="00002EA7" w:rsidP="00002EA7">
      <w:pPr>
        <w:pStyle w:val="Lijstalinea"/>
        <w:numPr>
          <w:ilvl w:val="0"/>
          <w:numId w:val="3"/>
        </w:numPr>
        <w:rPr>
          <w:rFonts w:ascii="Verdana" w:hAnsi="Verdana"/>
        </w:rPr>
      </w:pPr>
      <w:r w:rsidRPr="004805DA">
        <w:rPr>
          <w:rFonts w:ascii="Verdana" w:hAnsi="Verdana"/>
        </w:rPr>
        <w:t xml:space="preserve">Jezus </w:t>
      </w:r>
      <w:r w:rsidR="004C6C34" w:rsidRPr="004805DA">
        <w:rPr>
          <w:rFonts w:ascii="Verdana" w:hAnsi="Verdana"/>
        </w:rPr>
        <w:t xml:space="preserve">kende </w:t>
      </w:r>
      <w:r w:rsidR="004C6C34" w:rsidRPr="004805DA">
        <w:rPr>
          <w:rFonts w:ascii="Verdana" w:hAnsi="Verdana"/>
          <w:i/>
        </w:rPr>
        <w:t>angst</w:t>
      </w:r>
      <w:r w:rsidR="004C6C34" w:rsidRPr="004805DA">
        <w:rPr>
          <w:rFonts w:ascii="Verdana" w:hAnsi="Verdana"/>
        </w:rPr>
        <w:t xml:space="preserve"> en </w:t>
      </w:r>
      <w:r w:rsidR="004C6C34" w:rsidRPr="004805DA">
        <w:rPr>
          <w:rFonts w:ascii="Verdana" w:hAnsi="Verdana"/>
          <w:i/>
        </w:rPr>
        <w:t>droefheid</w:t>
      </w:r>
      <w:r w:rsidR="004C6C34" w:rsidRPr="004805DA">
        <w:rPr>
          <w:rFonts w:ascii="Verdana" w:hAnsi="Verdana"/>
        </w:rPr>
        <w:t>, kijk maar wat er geschreven staat. Deze passage vindt plaats vlak voordat Jezus verraden wordt met een kus………</w:t>
      </w:r>
      <w:r w:rsidRPr="004805DA">
        <w:rPr>
          <w:rFonts w:ascii="Verdana" w:hAnsi="Verdana"/>
        </w:rPr>
        <w:t xml:space="preserve"> </w:t>
      </w:r>
    </w:p>
    <w:p w:rsidR="004C6C34" w:rsidRPr="004805DA" w:rsidRDefault="004C6C34" w:rsidP="00943FA0">
      <w:pPr>
        <w:rPr>
          <w:rFonts w:ascii="Verdana" w:hAnsi="Verdana"/>
          <w:i/>
          <w:u w:val="single"/>
        </w:rPr>
      </w:pPr>
    </w:p>
    <w:p w:rsidR="00943FA0" w:rsidRPr="004805DA" w:rsidRDefault="00943FA0" w:rsidP="00943FA0">
      <w:pPr>
        <w:rPr>
          <w:rFonts w:ascii="Verdana" w:hAnsi="Verdana"/>
          <w:i/>
          <w:u w:val="single"/>
        </w:rPr>
      </w:pPr>
      <w:proofErr w:type="spellStart"/>
      <w:r w:rsidRPr="004805DA">
        <w:rPr>
          <w:rFonts w:ascii="Verdana" w:hAnsi="Verdana"/>
          <w:i/>
          <w:u w:val="single"/>
        </w:rPr>
        <w:t>Matteus</w:t>
      </w:r>
      <w:proofErr w:type="spellEnd"/>
      <w:r w:rsidRPr="004805DA">
        <w:rPr>
          <w:rFonts w:ascii="Verdana" w:hAnsi="Verdana"/>
          <w:i/>
          <w:u w:val="single"/>
        </w:rPr>
        <w:t xml:space="preserve"> 26</w:t>
      </w:r>
    </w:p>
    <w:p w:rsidR="00943FA0" w:rsidRPr="004805DA" w:rsidRDefault="00943FA0" w:rsidP="00943FA0">
      <w:pPr>
        <w:rPr>
          <w:rFonts w:ascii="Verdana" w:hAnsi="Verdana"/>
          <w:i/>
        </w:rPr>
      </w:pPr>
      <w:r w:rsidRPr="004805DA">
        <w:rPr>
          <w:rFonts w:ascii="Verdana" w:hAnsi="Verdana"/>
          <w:i/>
        </w:rPr>
        <w:t xml:space="preserve">36 Vervolgens ging Jezus met zijn leerlingen naar een plek die </w:t>
      </w:r>
      <w:proofErr w:type="spellStart"/>
      <w:r w:rsidRPr="004805DA">
        <w:rPr>
          <w:rFonts w:ascii="Verdana" w:hAnsi="Verdana"/>
          <w:i/>
        </w:rPr>
        <w:t>Getsemane</w:t>
      </w:r>
      <w:proofErr w:type="spellEnd"/>
      <w:r w:rsidRPr="004805DA">
        <w:rPr>
          <w:rFonts w:ascii="Verdana" w:hAnsi="Verdana"/>
          <w:i/>
        </w:rPr>
        <w:t xml:space="preserve"> genoemd werd. Hij zei: ‘Blijven jullie hier zitten, ik ga daar bidden.’ 37 Hij nam Petrus en de twee zonen van </w:t>
      </w:r>
      <w:proofErr w:type="spellStart"/>
      <w:r w:rsidRPr="004805DA">
        <w:rPr>
          <w:rFonts w:ascii="Verdana" w:hAnsi="Verdana"/>
          <w:i/>
        </w:rPr>
        <w:t>Zebedeüs</w:t>
      </w:r>
      <w:proofErr w:type="spellEnd"/>
      <w:r w:rsidRPr="004805DA">
        <w:rPr>
          <w:rFonts w:ascii="Verdana" w:hAnsi="Verdana"/>
          <w:i/>
        </w:rPr>
        <w:t xml:space="preserve"> met zich mee. Toen hij zich bedroefd en angstig voelde worden, 38 zei hij tegen hen: ‘Ik voel me dodelijk bedroefd; blijf hier met mij waken.’</w:t>
      </w:r>
    </w:p>
    <w:p w:rsidR="003C2DBF" w:rsidRPr="004805DA" w:rsidRDefault="003C2DBF" w:rsidP="009C5B3F">
      <w:pPr>
        <w:rPr>
          <w:rFonts w:ascii="Verdana" w:hAnsi="Verdana"/>
        </w:rPr>
      </w:pPr>
    </w:p>
    <w:p w:rsidR="004C6C34" w:rsidRPr="004805DA" w:rsidRDefault="004C6C34" w:rsidP="009C5B3F">
      <w:pPr>
        <w:rPr>
          <w:rFonts w:ascii="Verdana" w:hAnsi="Verdana"/>
        </w:rPr>
      </w:pPr>
      <w:r w:rsidRPr="004805DA">
        <w:rPr>
          <w:rFonts w:ascii="Verdana" w:hAnsi="Verdana"/>
        </w:rPr>
        <w:t>Wat je hier ziet is zo herkenbaar</w:t>
      </w:r>
      <w:r w:rsidR="00913779" w:rsidRPr="004805DA">
        <w:rPr>
          <w:rFonts w:ascii="Verdana" w:hAnsi="Verdana"/>
        </w:rPr>
        <w:t xml:space="preserve">. </w:t>
      </w:r>
      <w:r w:rsidR="00735C32" w:rsidRPr="004805DA">
        <w:rPr>
          <w:rFonts w:ascii="Verdana" w:hAnsi="Verdana"/>
        </w:rPr>
        <w:t>Jezus staat groot lijden te wachten, enorme afwijzing, Hij weet het…..</w:t>
      </w:r>
    </w:p>
    <w:p w:rsidR="00735C32" w:rsidRPr="004805DA" w:rsidRDefault="00735C32" w:rsidP="009C5B3F">
      <w:pPr>
        <w:rPr>
          <w:rFonts w:ascii="Verdana" w:hAnsi="Verdana"/>
        </w:rPr>
      </w:pPr>
      <w:r w:rsidRPr="004805DA">
        <w:rPr>
          <w:rFonts w:ascii="Verdana" w:hAnsi="Verdana"/>
        </w:rPr>
        <w:t>En in deze onzekerheid, in deze angst en in deze droefheid wil Hij bij zijn vrienden zijn en bij zijn Vader</w:t>
      </w:r>
      <w:r w:rsidR="005F2290" w:rsidRPr="004805DA">
        <w:rPr>
          <w:rFonts w:ascii="Verdana" w:hAnsi="Verdana"/>
        </w:rPr>
        <w:t xml:space="preserve"> zijn</w:t>
      </w:r>
      <w:r w:rsidRPr="004805DA">
        <w:rPr>
          <w:rFonts w:ascii="Verdana" w:hAnsi="Verdana"/>
        </w:rPr>
        <w:t>.</w:t>
      </w:r>
    </w:p>
    <w:p w:rsidR="00735C32" w:rsidRPr="004805DA" w:rsidRDefault="00735C32" w:rsidP="009C5B3F">
      <w:pPr>
        <w:rPr>
          <w:rFonts w:ascii="Verdana" w:hAnsi="Verdana"/>
        </w:rPr>
      </w:pPr>
    </w:p>
    <w:p w:rsidR="00735C32" w:rsidRPr="004805DA" w:rsidRDefault="00735C32" w:rsidP="009C5B3F">
      <w:pPr>
        <w:rPr>
          <w:rFonts w:ascii="Verdana" w:hAnsi="Verdana"/>
        </w:rPr>
      </w:pPr>
      <w:r w:rsidRPr="004805DA">
        <w:rPr>
          <w:rFonts w:ascii="Verdana" w:hAnsi="Verdana"/>
        </w:rPr>
        <w:lastRenderedPageBreak/>
        <w:t xml:space="preserve">Dit leert ons hele diepe waarheden over omgaan met angst, droefheid en lijden. </w:t>
      </w:r>
    </w:p>
    <w:p w:rsidR="00735C32" w:rsidRPr="004805DA" w:rsidRDefault="00735C32" w:rsidP="009C5B3F">
      <w:pPr>
        <w:rPr>
          <w:rFonts w:ascii="Verdana" w:hAnsi="Verdana"/>
        </w:rPr>
      </w:pPr>
      <w:r w:rsidRPr="004805DA">
        <w:rPr>
          <w:rFonts w:ascii="Verdana" w:hAnsi="Verdana"/>
        </w:rPr>
        <w:t>Elimineren van nare dingen gaat niet in ons leven. Voor ieder van ons zullen er momenten van angst en droefheid zijn.</w:t>
      </w:r>
      <w:r w:rsidR="004805DA">
        <w:rPr>
          <w:rFonts w:ascii="Verdana" w:hAnsi="Verdana"/>
        </w:rPr>
        <w:t xml:space="preserve"> </w:t>
      </w:r>
      <w:r w:rsidRPr="004805DA">
        <w:rPr>
          <w:rFonts w:ascii="Verdana" w:hAnsi="Verdana"/>
        </w:rPr>
        <w:t>Lijden maakt deel uit van het leven.</w:t>
      </w:r>
    </w:p>
    <w:p w:rsidR="00735C32" w:rsidRPr="004805DA" w:rsidRDefault="00735C32" w:rsidP="009C5B3F">
      <w:pPr>
        <w:rPr>
          <w:rFonts w:ascii="Verdana" w:hAnsi="Verdana"/>
        </w:rPr>
      </w:pPr>
      <w:r w:rsidRPr="004805DA">
        <w:rPr>
          <w:rFonts w:ascii="Verdana" w:hAnsi="Verdana"/>
        </w:rPr>
        <w:t>We moeten leren omgaan met deze gevoelens.</w:t>
      </w:r>
      <w:r w:rsidR="004805DA">
        <w:rPr>
          <w:rFonts w:ascii="Verdana" w:hAnsi="Verdana"/>
        </w:rPr>
        <w:t xml:space="preserve"> </w:t>
      </w:r>
      <w:r w:rsidRPr="004805DA">
        <w:rPr>
          <w:rFonts w:ascii="Verdana" w:hAnsi="Verdana"/>
        </w:rPr>
        <w:t>De realiteit kunnen we vaak niet aanpassen.</w:t>
      </w:r>
      <w:r w:rsidR="0025290F" w:rsidRPr="004805DA">
        <w:rPr>
          <w:rFonts w:ascii="Verdana" w:hAnsi="Verdana"/>
        </w:rPr>
        <w:t xml:space="preserve"> In tijden van verdrukking zoeken we elkaar en zoeken we de Vader. Het gaat bijna vanzelf.</w:t>
      </w:r>
    </w:p>
    <w:p w:rsidR="00735C32" w:rsidRPr="004805DA" w:rsidRDefault="00735C32" w:rsidP="009C5B3F">
      <w:pPr>
        <w:rPr>
          <w:rFonts w:ascii="Verdana" w:hAnsi="Verdana"/>
        </w:rPr>
      </w:pPr>
    </w:p>
    <w:p w:rsidR="00227470" w:rsidRPr="004805DA" w:rsidRDefault="00227470" w:rsidP="009C5B3F">
      <w:pPr>
        <w:rPr>
          <w:rFonts w:ascii="Verdana" w:hAnsi="Verdana"/>
        </w:rPr>
      </w:pPr>
      <w:r w:rsidRPr="004805DA">
        <w:rPr>
          <w:rFonts w:ascii="Verdana" w:hAnsi="Verdana"/>
        </w:rPr>
        <w:t xml:space="preserve">Jezus liet zich in de tuin van </w:t>
      </w:r>
      <w:proofErr w:type="spellStart"/>
      <w:r w:rsidRPr="004805DA">
        <w:rPr>
          <w:rFonts w:ascii="Verdana" w:hAnsi="Verdana"/>
        </w:rPr>
        <w:t>Getsemané</w:t>
      </w:r>
      <w:proofErr w:type="spellEnd"/>
      <w:r w:rsidRPr="004805DA">
        <w:rPr>
          <w:rFonts w:ascii="Verdana" w:hAnsi="Verdana"/>
        </w:rPr>
        <w:t xml:space="preserve"> niet leiden door zijn gevoelens. Hij deelde </w:t>
      </w:r>
      <w:r w:rsidR="004805DA">
        <w:rPr>
          <w:rFonts w:ascii="Verdana" w:hAnsi="Verdana"/>
        </w:rPr>
        <w:t xml:space="preserve">wel </w:t>
      </w:r>
      <w:r w:rsidRPr="004805DA">
        <w:rPr>
          <w:rFonts w:ascii="Verdana" w:hAnsi="Verdana"/>
        </w:rPr>
        <w:t>zijn gevoelens met de Vader:</w:t>
      </w:r>
    </w:p>
    <w:p w:rsidR="00227470" w:rsidRPr="004805DA" w:rsidRDefault="00227470" w:rsidP="009C5B3F">
      <w:pPr>
        <w:rPr>
          <w:rFonts w:ascii="Verdana" w:hAnsi="Verdana"/>
          <w:i/>
          <w:u w:val="single"/>
        </w:rPr>
      </w:pPr>
      <w:proofErr w:type="spellStart"/>
      <w:r w:rsidRPr="004805DA">
        <w:rPr>
          <w:rFonts w:ascii="Verdana" w:hAnsi="Verdana"/>
          <w:i/>
          <w:u w:val="single"/>
        </w:rPr>
        <w:t>Matteus</w:t>
      </w:r>
      <w:proofErr w:type="spellEnd"/>
      <w:r w:rsidRPr="004805DA">
        <w:rPr>
          <w:rFonts w:ascii="Verdana" w:hAnsi="Verdana"/>
          <w:i/>
          <w:u w:val="single"/>
        </w:rPr>
        <w:t xml:space="preserve"> 26</w:t>
      </w:r>
    </w:p>
    <w:p w:rsidR="00227470" w:rsidRPr="004805DA" w:rsidRDefault="00227470" w:rsidP="009C5B3F">
      <w:pPr>
        <w:rPr>
          <w:rFonts w:ascii="Verdana" w:hAnsi="Verdana"/>
          <w:i/>
        </w:rPr>
      </w:pPr>
      <w:r w:rsidRPr="004805DA">
        <w:rPr>
          <w:rFonts w:ascii="Verdana" w:hAnsi="Verdana"/>
          <w:i/>
        </w:rPr>
        <w:t>39 Hij liep nog een stukje verder, knielde toen en bad diep voorovergebogen: ‘Vader, als het mogelijk is, laat deze beker dan aan mij voorbijgaan! Maar laat het niet gebeuren zoals ik het wil, maar zoals u het wilt.’</w:t>
      </w:r>
    </w:p>
    <w:p w:rsidR="00227470" w:rsidRPr="004805DA" w:rsidRDefault="00227470">
      <w:pPr>
        <w:rPr>
          <w:rFonts w:ascii="Verdana" w:hAnsi="Verdana"/>
        </w:rPr>
      </w:pPr>
    </w:p>
    <w:p w:rsidR="00227470" w:rsidRPr="004805DA" w:rsidRDefault="00227470">
      <w:pPr>
        <w:rPr>
          <w:rFonts w:ascii="Verdana" w:hAnsi="Verdana"/>
        </w:rPr>
      </w:pPr>
      <w:r w:rsidRPr="004805DA">
        <w:rPr>
          <w:rFonts w:ascii="Verdana" w:hAnsi="Verdana"/>
        </w:rPr>
        <w:t>Jezus zocht de intimiteit met zijn Vader. Dat was de plaats waar Hij zijn kracht vandaan haalde.</w:t>
      </w:r>
      <w:r w:rsidR="003319E7" w:rsidRPr="004805DA">
        <w:rPr>
          <w:rFonts w:ascii="Verdana" w:hAnsi="Verdana"/>
        </w:rPr>
        <w:t xml:space="preserve"> Hij was eerlijk tegen de Vader. Hij deed niet stoer. Hij was bang……..</w:t>
      </w:r>
      <w:r w:rsidR="004805DA">
        <w:rPr>
          <w:rFonts w:ascii="Verdana" w:hAnsi="Verdana"/>
        </w:rPr>
        <w:t xml:space="preserve"> </w:t>
      </w:r>
      <w:r w:rsidRPr="004805DA">
        <w:rPr>
          <w:rFonts w:ascii="Verdana" w:hAnsi="Verdana"/>
        </w:rPr>
        <w:t>De leerlingen van Jezus vielen in slaap. Zij konden hem niet tot steun zijn op dat moeilijke moment. Op dat moment was Jezus aangewezen op zijn Vader en op de Heilige Geest.</w:t>
      </w:r>
    </w:p>
    <w:p w:rsidR="00227470" w:rsidRPr="004805DA" w:rsidRDefault="00227470" w:rsidP="009C5B3F">
      <w:pPr>
        <w:rPr>
          <w:rFonts w:ascii="Verdana" w:hAnsi="Verdana"/>
        </w:rPr>
      </w:pPr>
    </w:p>
    <w:p w:rsidR="003319E7" w:rsidRPr="004805DA" w:rsidRDefault="003319E7" w:rsidP="009C5B3F">
      <w:pPr>
        <w:rPr>
          <w:rFonts w:ascii="Verdana" w:hAnsi="Verdana"/>
        </w:rPr>
      </w:pPr>
      <w:r w:rsidRPr="004805DA">
        <w:rPr>
          <w:rFonts w:ascii="Verdana" w:hAnsi="Verdana"/>
        </w:rPr>
        <w:t>Ook voor ons is i</w:t>
      </w:r>
      <w:r w:rsidR="00227470" w:rsidRPr="004805DA">
        <w:rPr>
          <w:rFonts w:ascii="Verdana" w:hAnsi="Verdana"/>
        </w:rPr>
        <w:t>n momenten van persoonlijk lijden</w:t>
      </w:r>
      <w:r w:rsidRPr="004805DA">
        <w:rPr>
          <w:rFonts w:ascii="Verdana" w:hAnsi="Verdana"/>
        </w:rPr>
        <w:t xml:space="preserve">, van angst </w:t>
      </w:r>
      <w:r w:rsidR="00227470" w:rsidRPr="004805DA">
        <w:rPr>
          <w:rFonts w:ascii="Verdana" w:hAnsi="Verdana"/>
        </w:rPr>
        <w:t>onze troost, onze kracht in de relaties die we hebben. En daar waar onze menselijke relaties niet kunnen voorzien, daar voorziet God. Hij is de voorziener. Hij heeft alles meegemaakt wat wij ook meemaken.</w:t>
      </w:r>
      <w:r w:rsidR="004805DA">
        <w:rPr>
          <w:rFonts w:ascii="Verdana" w:hAnsi="Verdana"/>
        </w:rPr>
        <w:t xml:space="preserve"> </w:t>
      </w:r>
      <w:r w:rsidRPr="004805DA">
        <w:rPr>
          <w:rFonts w:ascii="Verdana" w:hAnsi="Verdana"/>
        </w:rPr>
        <w:t>Mensen kunnen niet voorzien in alle noden van andere mensen. God is de bron en kan altijd voorzien.</w:t>
      </w:r>
    </w:p>
    <w:p w:rsidR="003C2DBF" w:rsidRPr="004805DA" w:rsidRDefault="003C2DBF" w:rsidP="009C5B3F">
      <w:pPr>
        <w:rPr>
          <w:rFonts w:ascii="Verdana" w:hAnsi="Verdana"/>
          <w:i/>
        </w:rPr>
      </w:pPr>
    </w:p>
    <w:p w:rsidR="006E4E31" w:rsidRPr="004805DA" w:rsidRDefault="00227470" w:rsidP="009C5B3F">
      <w:pPr>
        <w:rPr>
          <w:rFonts w:ascii="Verdana" w:hAnsi="Verdana"/>
          <w:i/>
          <w:u w:val="single"/>
        </w:rPr>
      </w:pPr>
      <w:r w:rsidRPr="004805DA">
        <w:rPr>
          <w:rFonts w:ascii="Verdana" w:hAnsi="Verdana"/>
          <w:i/>
          <w:u w:val="single"/>
        </w:rPr>
        <w:t>Hebreeën 4</w:t>
      </w:r>
    </w:p>
    <w:p w:rsidR="00227470" w:rsidRPr="004805DA" w:rsidRDefault="00227470" w:rsidP="009C5B3F">
      <w:pPr>
        <w:rPr>
          <w:rFonts w:ascii="Verdana" w:hAnsi="Verdana"/>
          <w:i/>
        </w:rPr>
      </w:pPr>
      <w:r w:rsidRPr="004805DA">
        <w:rPr>
          <w:rFonts w:ascii="Verdana" w:hAnsi="Verdana"/>
          <w:i/>
        </w:rPr>
        <w:t>14 Nu wij een hooggeplaatste hogepriester hebben die de hemel is doorgegaan, Jezus, de Zoon van God, moeten we vasthouden aan het geloof dat we belijden. 15 Want de hogepriester die wij hebben is er een die met onze zwakheden kan meevoelen, juist omdat hij, net als wij, in elk opzicht op de proef is gesteld, met dit verschil dat hij niet vervallen is tot zonde. 16 Laten we dus zonder schroom naderen tot de troon van de Genadige, waar we telkens als we hulp nodig hebben barmhartigheid en genade vinden.</w:t>
      </w:r>
    </w:p>
    <w:p w:rsidR="006E4E31" w:rsidRPr="004805DA" w:rsidRDefault="006E4E31" w:rsidP="009C5B3F">
      <w:pPr>
        <w:rPr>
          <w:rFonts w:ascii="Verdana" w:hAnsi="Verdana"/>
        </w:rPr>
      </w:pPr>
    </w:p>
    <w:p w:rsidR="003319E7" w:rsidRPr="004805DA" w:rsidRDefault="003319E7" w:rsidP="009C5B3F">
      <w:pPr>
        <w:rPr>
          <w:rFonts w:ascii="Verdana" w:hAnsi="Verdana"/>
        </w:rPr>
      </w:pPr>
      <w:r w:rsidRPr="004805DA">
        <w:rPr>
          <w:rFonts w:ascii="Verdana" w:hAnsi="Verdana"/>
        </w:rPr>
        <w:t xml:space="preserve">Omarm dus je angst, je zorg, je zwakte. Ontken het niet. Erken het, deel het met je vrienden, deel het met je hemelse Vader. Hij geeft door het lijden heen leven. </w:t>
      </w:r>
    </w:p>
    <w:p w:rsidR="003319E7" w:rsidRPr="004805DA" w:rsidRDefault="003319E7" w:rsidP="009C5B3F">
      <w:pPr>
        <w:rPr>
          <w:rFonts w:ascii="Verdana" w:hAnsi="Verdana"/>
        </w:rPr>
      </w:pPr>
      <w:r w:rsidRPr="004805DA">
        <w:rPr>
          <w:rFonts w:ascii="Verdana" w:hAnsi="Verdana"/>
        </w:rPr>
        <w:t>God is niet de bron van lijden. Maar waar in onze gebrokenheid, in onze imperfectie lijden is, daar kan God iets nieuws tot leven roepen.</w:t>
      </w:r>
    </w:p>
    <w:p w:rsidR="003319E7" w:rsidRPr="004805DA" w:rsidRDefault="003319E7" w:rsidP="009C5B3F">
      <w:pPr>
        <w:rPr>
          <w:rFonts w:ascii="Verdana" w:hAnsi="Verdana"/>
        </w:rPr>
      </w:pPr>
      <w:r w:rsidRPr="004805DA">
        <w:rPr>
          <w:rFonts w:ascii="Verdana" w:hAnsi="Verdana"/>
        </w:rPr>
        <w:t>Hier sprak Marco vorige week over.</w:t>
      </w:r>
    </w:p>
    <w:p w:rsidR="0025290F" w:rsidRPr="004805DA" w:rsidRDefault="0025290F" w:rsidP="009C5B3F">
      <w:pPr>
        <w:rPr>
          <w:rFonts w:ascii="Verdana" w:hAnsi="Verdana"/>
        </w:rPr>
      </w:pPr>
    </w:p>
    <w:p w:rsidR="003319E7" w:rsidRPr="004805DA" w:rsidRDefault="003319E7" w:rsidP="009C5B3F">
      <w:pPr>
        <w:rPr>
          <w:rFonts w:ascii="Verdana" w:hAnsi="Verdana"/>
        </w:rPr>
      </w:pPr>
      <w:r w:rsidRPr="004805DA">
        <w:rPr>
          <w:rFonts w:ascii="Verdana" w:hAnsi="Verdana"/>
        </w:rPr>
        <w:t>God voorziet altijd!</w:t>
      </w:r>
    </w:p>
    <w:p w:rsidR="003319E7" w:rsidRPr="004805DA" w:rsidRDefault="003319E7" w:rsidP="009C5B3F">
      <w:pPr>
        <w:rPr>
          <w:rFonts w:ascii="Verdana" w:hAnsi="Verdana"/>
        </w:rPr>
      </w:pPr>
      <w:r w:rsidRPr="004805DA">
        <w:rPr>
          <w:rFonts w:ascii="Verdana" w:hAnsi="Verdana"/>
        </w:rPr>
        <w:t>Hij is er altijd. Nooit laat hij ons alleen.</w:t>
      </w:r>
    </w:p>
    <w:p w:rsidR="003319E7" w:rsidRPr="004805DA" w:rsidRDefault="003319E7" w:rsidP="009C5B3F">
      <w:pPr>
        <w:rPr>
          <w:rFonts w:ascii="Verdana" w:hAnsi="Verdana"/>
        </w:rPr>
      </w:pPr>
      <w:r w:rsidRPr="004805DA">
        <w:rPr>
          <w:rFonts w:ascii="Verdana" w:hAnsi="Verdana"/>
        </w:rPr>
        <w:lastRenderedPageBreak/>
        <w:t>Natuurlijk kennen we seizoenen in ons leven van voorspoed en tegenspoed. Maar misschien wel vaker komen tegenstrijdige gevoelens en situaties gelijktijdig voor.</w:t>
      </w:r>
    </w:p>
    <w:p w:rsidR="00F111D3" w:rsidRPr="004805DA" w:rsidRDefault="003319E7" w:rsidP="009C5B3F">
      <w:pPr>
        <w:rPr>
          <w:rFonts w:ascii="Verdana" w:hAnsi="Verdana"/>
        </w:rPr>
      </w:pPr>
      <w:r w:rsidRPr="004805DA">
        <w:rPr>
          <w:rFonts w:ascii="Verdana" w:hAnsi="Verdana"/>
        </w:rPr>
        <w:t>Er zijn blije en verdrietige situaties.</w:t>
      </w:r>
      <w:r w:rsidR="004805DA">
        <w:rPr>
          <w:rFonts w:ascii="Verdana" w:hAnsi="Verdana"/>
        </w:rPr>
        <w:t xml:space="preserve"> </w:t>
      </w:r>
      <w:r w:rsidRPr="004805DA">
        <w:rPr>
          <w:rFonts w:ascii="Verdana" w:hAnsi="Verdana"/>
        </w:rPr>
        <w:t>We verheugen ons met de ene vriend en huilen samen met de andere.</w:t>
      </w:r>
      <w:r w:rsidR="004805DA">
        <w:rPr>
          <w:rFonts w:ascii="Verdana" w:hAnsi="Verdana"/>
        </w:rPr>
        <w:t xml:space="preserve"> </w:t>
      </w:r>
      <w:r w:rsidR="00F111D3" w:rsidRPr="004805DA">
        <w:rPr>
          <w:rFonts w:ascii="Verdana" w:hAnsi="Verdana"/>
        </w:rPr>
        <w:t>Er worden kinderen geboren, er sterven mensen………</w:t>
      </w:r>
      <w:r w:rsidR="004805DA">
        <w:rPr>
          <w:rFonts w:ascii="Verdana" w:hAnsi="Verdana"/>
        </w:rPr>
        <w:t xml:space="preserve"> </w:t>
      </w:r>
      <w:r w:rsidR="00F111D3" w:rsidRPr="004805DA">
        <w:rPr>
          <w:rFonts w:ascii="Verdana" w:hAnsi="Verdana"/>
        </w:rPr>
        <w:t>Dat is de realiteit van het leven.</w:t>
      </w:r>
    </w:p>
    <w:p w:rsidR="00F111D3" w:rsidRPr="004805DA" w:rsidRDefault="00F111D3" w:rsidP="009C5B3F">
      <w:pPr>
        <w:rPr>
          <w:rFonts w:ascii="Verdana" w:hAnsi="Verdana"/>
        </w:rPr>
      </w:pPr>
    </w:p>
    <w:p w:rsidR="00F111D3" w:rsidRPr="004805DA" w:rsidRDefault="00F111D3" w:rsidP="009C5B3F">
      <w:pPr>
        <w:rPr>
          <w:rFonts w:ascii="Verdana" w:hAnsi="Verdana"/>
        </w:rPr>
      </w:pPr>
      <w:r w:rsidRPr="004805DA">
        <w:rPr>
          <w:rFonts w:ascii="Verdana" w:hAnsi="Verdana"/>
        </w:rPr>
        <w:t xml:space="preserve">Wat misschien moeilijk te omarmen is, </w:t>
      </w:r>
      <w:r w:rsidR="009F450D" w:rsidRPr="004805DA">
        <w:rPr>
          <w:rFonts w:ascii="Verdana" w:hAnsi="Verdana"/>
        </w:rPr>
        <w:t xml:space="preserve">wat misschien klinkt als een dooddoener, </w:t>
      </w:r>
      <w:r w:rsidRPr="004805DA">
        <w:rPr>
          <w:rFonts w:ascii="Verdana" w:hAnsi="Verdana"/>
        </w:rPr>
        <w:t>maar wat volgens de bijbel realiteit is, is dat ons perspectief een eeuwig perspectief is.</w:t>
      </w:r>
      <w:r w:rsidR="009F450D" w:rsidRPr="004805DA">
        <w:rPr>
          <w:rFonts w:ascii="Verdana" w:hAnsi="Verdana"/>
        </w:rPr>
        <w:t xml:space="preserve"> Ons verblijf op aarde duurt niet zo lang in het licht van de eeuwigheid.</w:t>
      </w:r>
      <w:r w:rsidR="004805DA">
        <w:rPr>
          <w:rFonts w:ascii="Verdana" w:hAnsi="Verdana"/>
        </w:rPr>
        <w:t xml:space="preserve"> </w:t>
      </w:r>
      <w:r w:rsidRPr="004805DA">
        <w:rPr>
          <w:rFonts w:ascii="Verdana" w:hAnsi="Verdana"/>
        </w:rPr>
        <w:t xml:space="preserve">Jezus had ook een perspectief dat verder reikte dan alleen de pijn in de tuin van </w:t>
      </w:r>
      <w:proofErr w:type="spellStart"/>
      <w:r w:rsidRPr="004805DA">
        <w:rPr>
          <w:rFonts w:ascii="Verdana" w:hAnsi="Verdana"/>
        </w:rPr>
        <w:t>Getsemane</w:t>
      </w:r>
      <w:proofErr w:type="spellEnd"/>
      <w:r w:rsidRPr="004805DA">
        <w:rPr>
          <w:rFonts w:ascii="Verdana" w:hAnsi="Verdana"/>
        </w:rPr>
        <w:t>.</w:t>
      </w:r>
    </w:p>
    <w:p w:rsidR="00A85806" w:rsidRPr="004805DA" w:rsidRDefault="00A85806" w:rsidP="009C5B3F">
      <w:pPr>
        <w:rPr>
          <w:rFonts w:ascii="Verdana" w:hAnsi="Verdana"/>
        </w:rPr>
      </w:pPr>
    </w:p>
    <w:p w:rsidR="009F450D" w:rsidRPr="004805DA" w:rsidRDefault="009F450D" w:rsidP="009C5B3F">
      <w:pPr>
        <w:rPr>
          <w:rFonts w:ascii="Verdana" w:hAnsi="Verdana"/>
          <w:i/>
          <w:u w:val="single"/>
        </w:rPr>
      </w:pPr>
      <w:r w:rsidRPr="004805DA">
        <w:rPr>
          <w:rFonts w:ascii="Verdana" w:hAnsi="Verdana"/>
          <w:i/>
          <w:u w:val="single"/>
        </w:rPr>
        <w:t>Hebreeën 12</w:t>
      </w:r>
    </w:p>
    <w:p w:rsidR="009F450D" w:rsidRPr="004805DA" w:rsidRDefault="009F450D" w:rsidP="009C5B3F">
      <w:pPr>
        <w:rPr>
          <w:rFonts w:ascii="Verdana" w:hAnsi="Verdana"/>
          <w:i/>
        </w:rPr>
      </w:pPr>
      <w:r w:rsidRPr="004805DA">
        <w:rPr>
          <w:rFonts w:ascii="Verdana" w:hAnsi="Verdana"/>
          <w:i/>
        </w:rPr>
        <w:t>2 Laten we daarbij de blik gericht houden op Jezus, de grondlegger en voltooier van ons geloof: denkend aan de vreugde die voor hem in het verschiet lag, liet hij zich niet afschrikken door de schande van het kruis. Hij hield stand en nam plaats aan de rechterzijde van de troon van God.</w:t>
      </w:r>
    </w:p>
    <w:p w:rsidR="009F450D" w:rsidRPr="004805DA" w:rsidRDefault="009F450D" w:rsidP="009C5B3F">
      <w:pPr>
        <w:rPr>
          <w:rFonts w:ascii="Verdana" w:hAnsi="Verdana"/>
        </w:rPr>
      </w:pPr>
    </w:p>
    <w:p w:rsidR="006E725F" w:rsidRPr="004805DA" w:rsidRDefault="009F450D" w:rsidP="009C5B3F">
      <w:pPr>
        <w:rPr>
          <w:rFonts w:ascii="Verdana" w:hAnsi="Verdana"/>
        </w:rPr>
      </w:pPr>
      <w:r w:rsidRPr="004805DA">
        <w:rPr>
          <w:rFonts w:ascii="Verdana" w:hAnsi="Verdana"/>
        </w:rPr>
        <w:t>Jezus had ook een eeuwig perspectief. Hij keek voorbij de schande van het kruis. Hij wist dat dit nodig was om tot in eeuwigheid met jou en mij te kunnen zijn.</w:t>
      </w:r>
      <w:r w:rsidR="006E725F" w:rsidRPr="004805DA">
        <w:rPr>
          <w:rFonts w:ascii="Verdana" w:hAnsi="Verdana"/>
        </w:rPr>
        <w:t xml:space="preserve"> </w:t>
      </w:r>
    </w:p>
    <w:p w:rsidR="009F450D" w:rsidRPr="004805DA" w:rsidRDefault="006E725F" w:rsidP="009C5B3F">
      <w:pPr>
        <w:rPr>
          <w:rFonts w:ascii="Verdana" w:hAnsi="Verdana"/>
        </w:rPr>
      </w:pPr>
      <w:r w:rsidRPr="004805DA">
        <w:rPr>
          <w:rFonts w:ascii="Verdana" w:hAnsi="Verdana"/>
        </w:rPr>
        <w:t>Dat gaf hem vreugde. Jezus kon op zijn moeilijkste momenten denken aan de vreugde die voor hem lag.</w:t>
      </w:r>
    </w:p>
    <w:p w:rsidR="009F450D" w:rsidRPr="004805DA" w:rsidRDefault="009F450D" w:rsidP="009C5B3F">
      <w:pPr>
        <w:rPr>
          <w:rFonts w:ascii="Verdana" w:hAnsi="Verdana"/>
        </w:rPr>
      </w:pPr>
    </w:p>
    <w:p w:rsidR="006E725F" w:rsidRPr="004805DA" w:rsidRDefault="006E725F" w:rsidP="009C5B3F">
      <w:pPr>
        <w:rPr>
          <w:rFonts w:ascii="Verdana" w:hAnsi="Verdana"/>
        </w:rPr>
      </w:pPr>
      <w:r w:rsidRPr="004805DA">
        <w:rPr>
          <w:rFonts w:ascii="Verdana" w:hAnsi="Verdana"/>
        </w:rPr>
        <w:t>Paulus zegt het in de brief aan de Romeinen als volgt:</w:t>
      </w:r>
    </w:p>
    <w:p w:rsidR="009F450D" w:rsidRPr="004805DA" w:rsidRDefault="006E725F" w:rsidP="009C5B3F">
      <w:pPr>
        <w:rPr>
          <w:rFonts w:ascii="Verdana" w:hAnsi="Verdana"/>
          <w:i/>
          <w:u w:val="single"/>
        </w:rPr>
      </w:pPr>
      <w:r w:rsidRPr="004805DA">
        <w:rPr>
          <w:rFonts w:ascii="Verdana" w:hAnsi="Verdana"/>
          <w:i/>
          <w:u w:val="single"/>
        </w:rPr>
        <w:t>Romeinen 8</w:t>
      </w:r>
    </w:p>
    <w:p w:rsidR="006E725F" w:rsidRPr="004805DA" w:rsidRDefault="006E725F" w:rsidP="009C5B3F">
      <w:pPr>
        <w:rPr>
          <w:rFonts w:ascii="Verdana" w:hAnsi="Verdana"/>
          <w:i/>
        </w:rPr>
      </w:pPr>
      <w:r w:rsidRPr="004805DA">
        <w:rPr>
          <w:rFonts w:ascii="Verdana" w:hAnsi="Verdana"/>
          <w:i/>
        </w:rPr>
        <w:t>18 Ik ben ervan overtuigd dat het lijden van deze tijd in geen verhouding staat tot de luister die ons in de toekomst zal worden geopenbaard.</w:t>
      </w:r>
    </w:p>
    <w:p w:rsidR="006E725F" w:rsidRPr="004805DA" w:rsidRDefault="006E725F" w:rsidP="009C5B3F">
      <w:pPr>
        <w:rPr>
          <w:rFonts w:ascii="Verdana" w:hAnsi="Verdana"/>
          <w:i/>
        </w:rPr>
      </w:pPr>
    </w:p>
    <w:p w:rsidR="009F450D" w:rsidRPr="004805DA" w:rsidRDefault="006E725F" w:rsidP="009C5B3F">
      <w:pPr>
        <w:rPr>
          <w:rFonts w:ascii="Verdana" w:hAnsi="Verdana"/>
        </w:rPr>
      </w:pPr>
      <w:r w:rsidRPr="004805DA">
        <w:rPr>
          <w:rFonts w:ascii="Verdana" w:hAnsi="Verdana"/>
        </w:rPr>
        <w:t>Onze verwachting voor de toekomst geeft ons hoop, goede moed, kracht in het heden.</w:t>
      </w:r>
      <w:r w:rsidR="004805DA">
        <w:rPr>
          <w:rFonts w:ascii="Verdana" w:hAnsi="Verdana"/>
        </w:rPr>
        <w:t xml:space="preserve"> </w:t>
      </w:r>
      <w:r w:rsidRPr="004805DA">
        <w:rPr>
          <w:rFonts w:ascii="Verdana" w:hAnsi="Verdana"/>
        </w:rPr>
        <w:t>Er is voor iedere gelovige een fantastisch perspectief</w:t>
      </w:r>
      <w:r w:rsidR="00584EEC" w:rsidRPr="004805DA">
        <w:rPr>
          <w:rFonts w:ascii="Verdana" w:hAnsi="Verdana"/>
        </w:rPr>
        <w:t xml:space="preserve"> voor de toekomst. Kijk naar het perspectief dat Jezus gaf aan Johannes:</w:t>
      </w:r>
    </w:p>
    <w:p w:rsidR="006E725F" w:rsidRPr="004805DA" w:rsidRDefault="006E725F" w:rsidP="009C5B3F">
      <w:pPr>
        <w:rPr>
          <w:rFonts w:ascii="Verdana" w:hAnsi="Verdana"/>
        </w:rPr>
      </w:pPr>
    </w:p>
    <w:p w:rsidR="006E725F" w:rsidRPr="004805DA" w:rsidRDefault="00A85806" w:rsidP="006E725F">
      <w:pPr>
        <w:rPr>
          <w:rFonts w:ascii="Verdana" w:hAnsi="Verdana"/>
          <w:i/>
          <w:u w:val="single"/>
        </w:rPr>
      </w:pPr>
      <w:r w:rsidRPr="004805DA">
        <w:rPr>
          <w:rFonts w:ascii="Verdana" w:hAnsi="Verdana"/>
          <w:i/>
          <w:u w:val="single"/>
        </w:rPr>
        <w:t>Openbaring 21</w:t>
      </w:r>
    </w:p>
    <w:p w:rsidR="00A85806" w:rsidRPr="004805DA" w:rsidRDefault="006E725F" w:rsidP="006E725F">
      <w:pPr>
        <w:rPr>
          <w:rFonts w:ascii="Verdana" w:hAnsi="Verdana"/>
          <w:i/>
        </w:rPr>
      </w:pPr>
      <w:r w:rsidRPr="004805DA">
        <w:rPr>
          <w:rFonts w:ascii="Verdana" w:hAnsi="Verdana"/>
          <w:i/>
        </w:rPr>
        <w:t>1 Ik zag een nieuwe hemel en een nieuwe aarde. Want de eerste hemel en de eerste aarde zijn voorbij, en de zee is er niet meer. 2 Toen zag ik de heilige stad, het nieuwe Jeruzalem, uit de hemel neerdalen, bij God vandaan. Ze was als een bruid die zich mooi heeft gemaakt voor haar man en hem opwacht. 3 Ik hoorde een luide stem vanaf de troon, die uitriep: ‘Gods woonplaats is onder de mensen, hij zal bij hen wonen. Zij zullen zijn volken zijn en God zelf zal als hun God bij hen zijn. 4 Hij zal alle tranen uit hun ogen wissen. Er zal geen dood meer zijn, geen rouw, geen jammerklacht, geen pijn, want wat er eerst was is voorbij.’</w:t>
      </w:r>
    </w:p>
    <w:p w:rsidR="006E725F" w:rsidRPr="004805DA" w:rsidRDefault="006E725F" w:rsidP="006E725F">
      <w:pPr>
        <w:rPr>
          <w:rFonts w:ascii="Verdana" w:hAnsi="Verdana"/>
        </w:rPr>
      </w:pPr>
    </w:p>
    <w:p w:rsidR="00584EEC" w:rsidRPr="004805DA" w:rsidRDefault="00584EEC" w:rsidP="006E725F">
      <w:pPr>
        <w:rPr>
          <w:rFonts w:ascii="Verdana" w:hAnsi="Verdana"/>
        </w:rPr>
      </w:pPr>
      <w:r w:rsidRPr="004805DA">
        <w:rPr>
          <w:rFonts w:ascii="Verdana" w:hAnsi="Verdana"/>
        </w:rPr>
        <w:t>Er komt een dag dat alles wat gebroken is hersteld is. Er komt een tijd waar geen dood meer zal zijn, geen rouw, geen pijn. Een tijd waarin God zelf bij ons woont</w:t>
      </w:r>
      <w:r w:rsidR="00BB555E" w:rsidRPr="004805DA">
        <w:rPr>
          <w:rFonts w:ascii="Verdana" w:hAnsi="Verdana"/>
        </w:rPr>
        <w:t>.</w:t>
      </w:r>
    </w:p>
    <w:p w:rsidR="00584EEC" w:rsidRPr="004805DA" w:rsidRDefault="00BB555E" w:rsidP="006E725F">
      <w:pPr>
        <w:rPr>
          <w:rFonts w:ascii="Verdana" w:hAnsi="Verdana"/>
        </w:rPr>
      </w:pPr>
      <w:r w:rsidRPr="004805DA">
        <w:rPr>
          <w:rFonts w:ascii="Verdana" w:hAnsi="Verdana"/>
        </w:rPr>
        <w:lastRenderedPageBreak/>
        <w:t>Een tijd van harmonie, van vrede.</w:t>
      </w:r>
      <w:r w:rsidR="004805DA">
        <w:rPr>
          <w:rFonts w:ascii="Verdana" w:hAnsi="Verdana"/>
        </w:rPr>
        <w:t xml:space="preserve"> </w:t>
      </w:r>
      <w:r w:rsidRPr="004805DA">
        <w:rPr>
          <w:rFonts w:ascii="Verdana" w:hAnsi="Verdana"/>
        </w:rPr>
        <w:t>Een dag vol blijdschap.</w:t>
      </w:r>
      <w:r w:rsidR="004805DA">
        <w:rPr>
          <w:rFonts w:ascii="Verdana" w:hAnsi="Verdana"/>
        </w:rPr>
        <w:t xml:space="preserve"> </w:t>
      </w:r>
      <w:r w:rsidRPr="004805DA">
        <w:rPr>
          <w:rFonts w:ascii="Verdana" w:hAnsi="Verdana"/>
        </w:rPr>
        <w:t>In het heden ervaren we nu af en toe al hoe heerlijk het is als we harmonie, vrede en vreugde ervaren.</w:t>
      </w:r>
    </w:p>
    <w:p w:rsidR="00BB555E" w:rsidRPr="004805DA" w:rsidRDefault="00BB555E" w:rsidP="006E725F">
      <w:pPr>
        <w:rPr>
          <w:rFonts w:ascii="Verdana" w:hAnsi="Verdana"/>
        </w:rPr>
      </w:pPr>
      <w:r w:rsidRPr="004805DA">
        <w:rPr>
          <w:rFonts w:ascii="Verdana" w:hAnsi="Verdana"/>
        </w:rPr>
        <w:t>Ik heb afgelopen vrijdag zo’n dag beleeft. Een harmonieuze dag. Een dag van blijdschap. Een feest. Een bruiloft!</w:t>
      </w:r>
      <w:r w:rsidR="004805DA">
        <w:rPr>
          <w:rFonts w:ascii="Verdana" w:hAnsi="Verdana"/>
        </w:rPr>
        <w:t xml:space="preserve"> </w:t>
      </w:r>
      <w:r w:rsidRPr="004805DA">
        <w:rPr>
          <w:rFonts w:ascii="Verdana" w:hAnsi="Verdana"/>
        </w:rPr>
        <w:t>Dat is wat God doet voor ons allemaal, Hij laat ons nu reeds ervaren hoe heerlijk harmonie is, hoe heerlijk vrede is, hoe heerlijk het leven is, hoe heerlijk vreugde is.</w:t>
      </w:r>
      <w:r w:rsidR="004805DA">
        <w:rPr>
          <w:rFonts w:ascii="Verdana" w:hAnsi="Verdana"/>
        </w:rPr>
        <w:t xml:space="preserve"> </w:t>
      </w:r>
      <w:r w:rsidRPr="004805DA">
        <w:rPr>
          <w:rFonts w:ascii="Verdana" w:hAnsi="Verdana"/>
        </w:rPr>
        <w:t>God wil ons in onze gevallen wereld, nu al laten ervaren, hoe het kan zijn. Hij geeft ons hoop, Hij is onze hoop.</w:t>
      </w:r>
    </w:p>
    <w:p w:rsidR="00BB555E" w:rsidRPr="004805DA" w:rsidRDefault="00BB555E" w:rsidP="006E725F">
      <w:pPr>
        <w:rPr>
          <w:rFonts w:ascii="Verdana" w:hAnsi="Verdana"/>
        </w:rPr>
      </w:pPr>
    </w:p>
    <w:p w:rsidR="00462E02" w:rsidRPr="004805DA" w:rsidRDefault="00BB555E" w:rsidP="006E725F">
      <w:pPr>
        <w:rPr>
          <w:rFonts w:ascii="Verdana" w:hAnsi="Verdana"/>
        </w:rPr>
      </w:pPr>
      <w:r w:rsidRPr="004805DA">
        <w:rPr>
          <w:rFonts w:ascii="Verdana" w:hAnsi="Verdana"/>
        </w:rPr>
        <w:t>In Openbaring 21 wordt het beeld van een bruiloft gebruikt. Een prachtig beeld.</w:t>
      </w:r>
      <w:r w:rsidR="00462E02" w:rsidRPr="004805DA">
        <w:rPr>
          <w:rFonts w:ascii="Verdana" w:hAnsi="Verdana"/>
        </w:rPr>
        <w:t xml:space="preserve"> Een beeld van liefde.</w:t>
      </w:r>
      <w:r w:rsidR="004805DA">
        <w:rPr>
          <w:rFonts w:ascii="Verdana" w:hAnsi="Verdana"/>
        </w:rPr>
        <w:t xml:space="preserve"> </w:t>
      </w:r>
    </w:p>
    <w:p w:rsidR="00462E02" w:rsidRPr="004805DA" w:rsidRDefault="00BB555E" w:rsidP="006E725F">
      <w:pPr>
        <w:rPr>
          <w:rFonts w:ascii="Verdana" w:hAnsi="Verdana"/>
        </w:rPr>
      </w:pPr>
      <w:r w:rsidRPr="004805DA">
        <w:rPr>
          <w:rFonts w:ascii="Verdana" w:hAnsi="Verdana"/>
        </w:rPr>
        <w:t>Ik vroeg me af,  is het toevallig dat het eerste wonderteken dat de evangelist Johannes beschrijft te maken heeft met een bruiloft?</w:t>
      </w:r>
      <w:r w:rsidR="004805DA">
        <w:rPr>
          <w:rFonts w:ascii="Verdana" w:hAnsi="Verdana"/>
        </w:rPr>
        <w:t xml:space="preserve"> </w:t>
      </w:r>
      <w:r w:rsidRPr="004805DA">
        <w:rPr>
          <w:rFonts w:ascii="Verdana" w:hAnsi="Verdana"/>
        </w:rPr>
        <w:t>Of zou het een vooruitwijzing zijn naar de toekomst?</w:t>
      </w:r>
      <w:r w:rsidR="004805DA">
        <w:rPr>
          <w:rFonts w:ascii="Verdana" w:hAnsi="Verdana"/>
        </w:rPr>
        <w:t xml:space="preserve"> </w:t>
      </w:r>
      <w:r w:rsidRPr="004805DA">
        <w:rPr>
          <w:rFonts w:ascii="Verdana" w:hAnsi="Verdana"/>
        </w:rPr>
        <w:t>Zou het een teken van hoop zijn voor jou en mij. Zou God ons willen laten weten dat Hij, op weg naar onze eeuwige toekomst, bij ons is? Zou God ons willen laten weten dat Hij op onze levensreis vreugde wil geven? Zou God ons willen laten weten dat Hij deel wil zijn van onze vreugde, van onze liefde voor elkaar?</w:t>
      </w:r>
      <w:r w:rsidR="004805DA">
        <w:rPr>
          <w:rFonts w:ascii="Verdana" w:hAnsi="Verdana"/>
        </w:rPr>
        <w:t xml:space="preserve"> </w:t>
      </w:r>
      <w:r w:rsidR="00462E02" w:rsidRPr="004805DA">
        <w:rPr>
          <w:rFonts w:ascii="Verdana" w:hAnsi="Verdana"/>
        </w:rPr>
        <w:t xml:space="preserve">Zou </w:t>
      </w:r>
      <w:r w:rsidR="00091690" w:rsidRPr="004805DA">
        <w:rPr>
          <w:rFonts w:ascii="Verdana" w:hAnsi="Verdana"/>
        </w:rPr>
        <w:t>Jezus</w:t>
      </w:r>
      <w:r w:rsidR="00462E02" w:rsidRPr="004805DA">
        <w:rPr>
          <w:rFonts w:ascii="Verdana" w:hAnsi="Verdana"/>
        </w:rPr>
        <w:t xml:space="preserve"> ons willen laten zien dat Hij voorziet wanneer het nodig is?</w:t>
      </w:r>
    </w:p>
    <w:p w:rsidR="00091690" w:rsidRPr="004805DA" w:rsidRDefault="00091690" w:rsidP="006E725F">
      <w:pPr>
        <w:rPr>
          <w:rFonts w:ascii="Verdana" w:hAnsi="Verdana"/>
        </w:rPr>
      </w:pPr>
    </w:p>
    <w:p w:rsidR="00091690" w:rsidRPr="004805DA" w:rsidRDefault="00091690" w:rsidP="006E725F">
      <w:pPr>
        <w:rPr>
          <w:rFonts w:ascii="Verdana" w:hAnsi="Verdana"/>
          <w:i/>
          <w:u w:val="single"/>
        </w:rPr>
      </w:pPr>
      <w:r w:rsidRPr="004805DA">
        <w:rPr>
          <w:rFonts w:ascii="Verdana" w:hAnsi="Verdana"/>
          <w:i/>
          <w:u w:val="single"/>
        </w:rPr>
        <w:t>Johannes 2</w:t>
      </w:r>
    </w:p>
    <w:p w:rsidR="00091690" w:rsidRPr="004805DA" w:rsidRDefault="00091690" w:rsidP="006E725F">
      <w:pPr>
        <w:rPr>
          <w:rFonts w:ascii="Verdana" w:hAnsi="Verdana"/>
          <w:i/>
        </w:rPr>
      </w:pPr>
      <w:r w:rsidRPr="004805DA">
        <w:rPr>
          <w:rFonts w:ascii="Verdana" w:hAnsi="Verdana"/>
          <w:i/>
        </w:rPr>
        <w:t xml:space="preserve">1 Op de derde dag was er een bruiloft in </w:t>
      </w:r>
      <w:proofErr w:type="spellStart"/>
      <w:r w:rsidRPr="004805DA">
        <w:rPr>
          <w:rFonts w:ascii="Verdana" w:hAnsi="Verdana"/>
          <w:i/>
        </w:rPr>
        <w:t>Kana</w:t>
      </w:r>
      <w:proofErr w:type="spellEnd"/>
      <w:r w:rsidRPr="004805DA">
        <w:rPr>
          <w:rFonts w:ascii="Verdana" w:hAnsi="Verdana"/>
          <w:i/>
        </w:rPr>
        <w:t xml:space="preserve">, in </w:t>
      </w:r>
      <w:proofErr w:type="spellStart"/>
      <w:r w:rsidRPr="004805DA">
        <w:rPr>
          <w:rFonts w:ascii="Verdana" w:hAnsi="Verdana"/>
          <w:i/>
        </w:rPr>
        <w:t>Galilea</w:t>
      </w:r>
      <w:proofErr w:type="spellEnd"/>
      <w:r w:rsidRPr="004805DA">
        <w:rPr>
          <w:rFonts w:ascii="Verdana" w:hAnsi="Verdana"/>
          <w:i/>
        </w:rPr>
        <w:t>. De moeder van Jezus was er, 2 en ook Jezus en zijn leerlingen waren op de bruiloft uitgenodigd. 3 Toen de wijn bijna op was, zei de moeder van Jezus tegen hem: ‘Ze hebben geen wijn meer.’ 4 ‘Wat wilt u van me?’ zei Jezus. ‘Mijn tijd is nog niet gekomen.’ 5 Daarop sprak zijn moeder de bedienden aan: ‘Doe maar wat hi</w:t>
      </w:r>
      <w:r w:rsidR="004805DA">
        <w:rPr>
          <w:rFonts w:ascii="Verdana" w:hAnsi="Verdana"/>
          <w:i/>
        </w:rPr>
        <w:t xml:space="preserve">j jullie zegt, wat het ook is.’ </w:t>
      </w:r>
      <w:r w:rsidRPr="004805DA">
        <w:rPr>
          <w:rFonts w:ascii="Verdana" w:hAnsi="Verdana"/>
          <w:i/>
        </w:rPr>
        <w:t xml:space="preserve">6 Nu stonden daar voor het Joodse reinigingsritueel zes stenen watervaten, elk met een inhoud van twee à drie </w:t>
      </w:r>
      <w:proofErr w:type="spellStart"/>
      <w:r w:rsidRPr="004805DA">
        <w:rPr>
          <w:rFonts w:ascii="Verdana" w:hAnsi="Verdana"/>
          <w:i/>
        </w:rPr>
        <w:t>metrete</w:t>
      </w:r>
      <w:proofErr w:type="spellEnd"/>
      <w:r w:rsidRPr="004805DA">
        <w:rPr>
          <w:rFonts w:ascii="Verdana" w:hAnsi="Verdana"/>
          <w:i/>
        </w:rPr>
        <w:t xml:space="preserve">. 7 Jezus zei tegen de bedienden: ‘Vul de vaten met water.’ Ze vulden ze tot de rand. 8 Toen zei hij: ‘Schep er nu wat uit, en breng dat naar de ceremoniemeester.’ Dat deden ze. 9 En toen de ceremoniemeester het water dat wijn geworden was, proefde – hij wist niet waar die vandaan kwam, maar de bedienden die het water geschept hadden wisten het wel – riep hij de bruidegom 10 en zei tegen hem: ‘Iedereen zet zijn gasten eerst de goede wijn voor en als ze dronken zijn de minder goede. Maar u hebt de beste wijn tot nu bewaard!’ 11 Dit heeft Jezus in </w:t>
      </w:r>
      <w:proofErr w:type="spellStart"/>
      <w:r w:rsidRPr="004805DA">
        <w:rPr>
          <w:rFonts w:ascii="Verdana" w:hAnsi="Verdana"/>
          <w:i/>
        </w:rPr>
        <w:t>Kana</w:t>
      </w:r>
      <w:proofErr w:type="spellEnd"/>
      <w:r w:rsidRPr="004805DA">
        <w:rPr>
          <w:rFonts w:ascii="Verdana" w:hAnsi="Verdana"/>
          <w:i/>
        </w:rPr>
        <w:t xml:space="preserve">, in </w:t>
      </w:r>
      <w:proofErr w:type="spellStart"/>
      <w:r w:rsidRPr="004805DA">
        <w:rPr>
          <w:rFonts w:ascii="Verdana" w:hAnsi="Verdana"/>
          <w:i/>
        </w:rPr>
        <w:t>Galilea</w:t>
      </w:r>
      <w:proofErr w:type="spellEnd"/>
      <w:r w:rsidRPr="004805DA">
        <w:rPr>
          <w:rFonts w:ascii="Verdana" w:hAnsi="Verdana"/>
          <w:i/>
        </w:rPr>
        <w:t>, gedaan als eerste wonderteken; hij toonde zo zijn grootheid en zijn leerlingen geloofden in hem.</w:t>
      </w:r>
    </w:p>
    <w:p w:rsidR="00462E02" w:rsidRPr="004805DA" w:rsidRDefault="00462E02" w:rsidP="006E725F">
      <w:pPr>
        <w:rPr>
          <w:rFonts w:ascii="Verdana" w:hAnsi="Verdana"/>
        </w:rPr>
      </w:pPr>
    </w:p>
    <w:p w:rsidR="00A85806" w:rsidRPr="004805DA" w:rsidRDefault="00091690" w:rsidP="009C5B3F">
      <w:pPr>
        <w:rPr>
          <w:rFonts w:ascii="Verdana" w:hAnsi="Verdana"/>
        </w:rPr>
      </w:pPr>
      <w:r w:rsidRPr="004805DA">
        <w:rPr>
          <w:rFonts w:ascii="Verdana" w:hAnsi="Verdana"/>
        </w:rPr>
        <w:t>We hebben een fantastische toekomst, we zien uit naar de bruiloft uit Openbaring 21.</w:t>
      </w:r>
      <w:r w:rsidR="004805DA">
        <w:rPr>
          <w:rFonts w:ascii="Verdana" w:hAnsi="Verdana"/>
        </w:rPr>
        <w:t xml:space="preserve"> </w:t>
      </w:r>
      <w:r w:rsidRPr="004805DA">
        <w:rPr>
          <w:rFonts w:ascii="Verdana" w:hAnsi="Verdana"/>
        </w:rPr>
        <w:t>Ons leven gaat door bergen en door dalen.</w:t>
      </w:r>
      <w:r w:rsidR="004805DA">
        <w:rPr>
          <w:rFonts w:ascii="Verdana" w:hAnsi="Verdana"/>
        </w:rPr>
        <w:t xml:space="preserve"> </w:t>
      </w:r>
      <w:r w:rsidRPr="004805DA">
        <w:rPr>
          <w:rFonts w:ascii="Verdana" w:hAnsi="Verdana"/>
        </w:rPr>
        <w:t>Vreugde, verdriet en angst, vertrouwen, wisselen elkaar af, gaan soms hand in hand.</w:t>
      </w:r>
      <w:r w:rsidR="004805DA">
        <w:rPr>
          <w:rFonts w:ascii="Verdana" w:hAnsi="Verdana"/>
        </w:rPr>
        <w:t xml:space="preserve"> </w:t>
      </w:r>
      <w:r w:rsidRPr="004805DA">
        <w:rPr>
          <w:rFonts w:ascii="Verdana" w:hAnsi="Verdana"/>
        </w:rPr>
        <w:t>God is bij ons, geeft ons goede moed, helpt ons om verder te kijken dan de pijn die voor ogen is.</w:t>
      </w:r>
      <w:r w:rsidR="004805DA">
        <w:rPr>
          <w:rFonts w:ascii="Verdana" w:hAnsi="Verdana"/>
        </w:rPr>
        <w:t xml:space="preserve"> </w:t>
      </w:r>
      <w:r w:rsidRPr="004805DA">
        <w:rPr>
          <w:rFonts w:ascii="Verdana" w:hAnsi="Verdana"/>
        </w:rPr>
        <w:t>En God voorziet, als de wijn op is, geeft hij de beste wijn die er is. God is deel van ons leven! Nu en in de toekomst.</w:t>
      </w:r>
      <w:r w:rsidR="004805DA">
        <w:rPr>
          <w:rFonts w:ascii="Verdana" w:hAnsi="Verdana"/>
        </w:rPr>
        <w:t xml:space="preserve">  </w:t>
      </w:r>
    </w:p>
    <w:p w:rsidR="00A85806" w:rsidRPr="004805DA" w:rsidRDefault="00A85806" w:rsidP="009C5B3F">
      <w:pPr>
        <w:rPr>
          <w:rFonts w:ascii="Verdana" w:hAnsi="Verdana"/>
        </w:rPr>
      </w:pPr>
      <w:r w:rsidRPr="004805DA">
        <w:rPr>
          <w:rFonts w:ascii="Verdana" w:hAnsi="Verdana"/>
        </w:rPr>
        <w:t>AMEN</w:t>
      </w:r>
    </w:p>
    <w:sectPr w:rsidR="00A85806" w:rsidRPr="004805D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1D4" w:rsidRDefault="00D171D4" w:rsidP="00B924E2">
      <w:pPr>
        <w:spacing w:line="240" w:lineRule="auto"/>
      </w:pPr>
      <w:r>
        <w:separator/>
      </w:r>
    </w:p>
  </w:endnote>
  <w:endnote w:type="continuationSeparator" w:id="0">
    <w:p w:rsidR="00D171D4" w:rsidRDefault="00D171D4" w:rsidP="00B92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DA" w:rsidRDefault="004805D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4E2" w:rsidRPr="00870AB4" w:rsidRDefault="00B924E2" w:rsidP="00B924E2">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bookmarkStart w:id="0" w:name="_GoBack"/>
    <w:bookmarkEnd w:id="0"/>
    <w:r w:rsidRPr="00870AB4">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sidR="00735C32">
      <w:rPr>
        <w:rFonts w:ascii="Verdana" w:eastAsia="Times New Roman" w:hAnsi="Verdana" w:cs="Times New Roman"/>
        <w:sz w:val="18"/>
        <w:szCs w:val="18"/>
        <w:lang w:eastAsia="nl-NL"/>
      </w:rPr>
      <w:t>In de bergen, door de dalen</w:t>
    </w:r>
    <w:r w:rsidRPr="00870AB4">
      <w:rPr>
        <w:rFonts w:ascii="Verdana" w:eastAsia="Times New Roman" w:hAnsi="Verdana" w:cs="Times New Roman"/>
        <w:sz w:val="18"/>
        <w:szCs w:val="18"/>
        <w:lang w:eastAsia="nl-NL"/>
      </w:rPr>
      <w:tab/>
    </w:r>
    <w:r w:rsidR="00735C32">
      <w:rPr>
        <w:rFonts w:ascii="Verdana" w:eastAsia="Times New Roman" w:hAnsi="Verdana" w:cs="Times New Roman"/>
        <w:sz w:val="18"/>
        <w:szCs w:val="18"/>
        <w:lang w:eastAsia="nl-NL"/>
      </w:rPr>
      <w:t>19</w:t>
    </w:r>
    <w:r>
      <w:rPr>
        <w:rFonts w:ascii="Verdana" w:eastAsia="Times New Roman" w:hAnsi="Verdana" w:cs="Times New Roman"/>
        <w:sz w:val="18"/>
        <w:szCs w:val="18"/>
        <w:lang w:eastAsia="nl-NL"/>
      </w:rPr>
      <w:t xml:space="preserve"> </w:t>
    </w:r>
    <w:r w:rsidR="002D02B0">
      <w:rPr>
        <w:rFonts w:ascii="Verdana" w:eastAsia="Times New Roman" w:hAnsi="Verdana" w:cs="Times New Roman"/>
        <w:sz w:val="18"/>
        <w:szCs w:val="18"/>
        <w:lang w:eastAsia="nl-NL"/>
      </w:rPr>
      <w:t>april</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2015</w:t>
    </w:r>
  </w:p>
  <w:p w:rsidR="00B924E2" w:rsidRPr="00870AB4" w:rsidRDefault="00B924E2" w:rsidP="00B924E2">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4805DA">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4805DA">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DA" w:rsidRDefault="004805D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1D4" w:rsidRDefault="00D171D4" w:rsidP="00B924E2">
      <w:pPr>
        <w:spacing w:line="240" w:lineRule="auto"/>
      </w:pPr>
      <w:r>
        <w:separator/>
      </w:r>
    </w:p>
  </w:footnote>
  <w:footnote w:type="continuationSeparator" w:id="0">
    <w:p w:rsidR="00D171D4" w:rsidRDefault="00D171D4" w:rsidP="00B924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DA" w:rsidRDefault="004805D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DA" w:rsidRDefault="004805D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DA" w:rsidRDefault="004805D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45F"/>
    <w:multiLevelType w:val="hybridMultilevel"/>
    <w:tmpl w:val="3E48D108"/>
    <w:lvl w:ilvl="0" w:tplc="8FD092C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9AA12DB"/>
    <w:multiLevelType w:val="hybridMultilevel"/>
    <w:tmpl w:val="94C48AD8"/>
    <w:lvl w:ilvl="0" w:tplc="541AC0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A403C5"/>
    <w:multiLevelType w:val="hybridMultilevel"/>
    <w:tmpl w:val="8B2EF08E"/>
    <w:lvl w:ilvl="0" w:tplc="62C0E84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4E2"/>
    <w:rsid w:val="00002EA7"/>
    <w:rsid w:val="0006302A"/>
    <w:rsid w:val="00064134"/>
    <w:rsid w:val="00091690"/>
    <w:rsid w:val="000A618A"/>
    <w:rsid w:val="000D4686"/>
    <w:rsid w:val="001273AE"/>
    <w:rsid w:val="0016655E"/>
    <w:rsid w:val="0018579D"/>
    <w:rsid w:val="001A0C92"/>
    <w:rsid w:val="001E5E30"/>
    <w:rsid w:val="00206C8B"/>
    <w:rsid w:val="0022012C"/>
    <w:rsid w:val="00227470"/>
    <w:rsid w:val="0025290F"/>
    <w:rsid w:val="00260A5B"/>
    <w:rsid w:val="00270F41"/>
    <w:rsid w:val="002D02B0"/>
    <w:rsid w:val="00317946"/>
    <w:rsid w:val="003319E7"/>
    <w:rsid w:val="003C2DBF"/>
    <w:rsid w:val="003F0B37"/>
    <w:rsid w:val="00462E02"/>
    <w:rsid w:val="004805DA"/>
    <w:rsid w:val="004A0DCF"/>
    <w:rsid w:val="004C3C14"/>
    <w:rsid w:val="004C6C34"/>
    <w:rsid w:val="00584EEC"/>
    <w:rsid w:val="0058535A"/>
    <w:rsid w:val="005A5534"/>
    <w:rsid w:val="005C4FE3"/>
    <w:rsid w:val="005F2075"/>
    <w:rsid w:val="005F2290"/>
    <w:rsid w:val="005F4747"/>
    <w:rsid w:val="006275C9"/>
    <w:rsid w:val="00671D0A"/>
    <w:rsid w:val="006B3E69"/>
    <w:rsid w:val="006E4E31"/>
    <w:rsid w:val="006E725F"/>
    <w:rsid w:val="00705D87"/>
    <w:rsid w:val="007349E3"/>
    <w:rsid w:val="00735C32"/>
    <w:rsid w:val="007A6074"/>
    <w:rsid w:val="007B34B0"/>
    <w:rsid w:val="007E2205"/>
    <w:rsid w:val="0085601C"/>
    <w:rsid w:val="00876956"/>
    <w:rsid w:val="008B4228"/>
    <w:rsid w:val="008C51AA"/>
    <w:rsid w:val="008E6043"/>
    <w:rsid w:val="00900693"/>
    <w:rsid w:val="009029A2"/>
    <w:rsid w:val="00913779"/>
    <w:rsid w:val="00924CAD"/>
    <w:rsid w:val="0093619A"/>
    <w:rsid w:val="00943FA0"/>
    <w:rsid w:val="0099242D"/>
    <w:rsid w:val="009B7A0D"/>
    <w:rsid w:val="009C5B3F"/>
    <w:rsid w:val="009F450D"/>
    <w:rsid w:val="00A50ED6"/>
    <w:rsid w:val="00A51274"/>
    <w:rsid w:val="00A85806"/>
    <w:rsid w:val="00A9290F"/>
    <w:rsid w:val="00B00F88"/>
    <w:rsid w:val="00B924E2"/>
    <w:rsid w:val="00BB555E"/>
    <w:rsid w:val="00C535F5"/>
    <w:rsid w:val="00C65BD8"/>
    <w:rsid w:val="00C848D7"/>
    <w:rsid w:val="00CE30CA"/>
    <w:rsid w:val="00D171D4"/>
    <w:rsid w:val="00D77AFB"/>
    <w:rsid w:val="00D810D3"/>
    <w:rsid w:val="00DB5A07"/>
    <w:rsid w:val="00DD7A1E"/>
    <w:rsid w:val="00E124CA"/>
    <w:rsid w:val="00E64A09"/>
    <w:rsid w:val="00EC6ED7"/>
    <w:rsid w:val="00F111D3"/>
    <w:rsid w:val="00F7333A"/>
    <w:rsid w:val="00F94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4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4E2"/>
  </w:style>
  <w:style w:type="paragraph" w:styleId="Voettekst">
    <w:name w:val="footer"/>
    <w:basedOn w:val="Standaard"/>
    <w:link w:val="VoettekstChar"/>
    <w:uiPriority w:val="99"/>
    <w:unhideWhenUsed/>
    <w:rsid w:val="00B924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4E2"/>
  </w:style>
  <w:style w:type="paragraph" w:styleId="Ballontekst">
    <w:name w:val="Balloon Text"/>
    <w:basedOn w:val="Standaard"/>
    <w:link w:val="BallontekstChar"/>
    <w:uiPriority w:val="99"/>
    <w:semiHidden/>
    <w:unhideWhenUsed/>
    <w:rsid w:val="00B924E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4E2"/>
    <w:rPr>
      <w:rFonts w:ascii="Tahoma" w:hAnsi="Tahoma" w:cs="Tahoma"/>
      <w:sz w:val="16"/>
      <w:szCs w:val="16"/>
    </w:rPr>
  </w:style>
  <w:style w:type="paragraph" w:styleId="Lijstalinea">
    <w:name w:val="List Paragraph"/>
    <w:basedOn w:val="Standaard"/>
    <w:uiPriority w:val="34"/>
    <w:qFormat/>
    <w:rsid w:val="00E64A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4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4E2"/>
  </w:style>
  <w:style w:type="paragraph" w:styleId="Voettekst">
    <w:name w:val="footer"/>
    <w:basedOn w:val="Standaard"/>
    <w:link w:val="VoettekstChar"/>
    <w:uiPriority w:val="99"/>
    <w:unhideWhenUsed/>
    <w:rsid w:val="00B924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4E2"/>
  </w:style>
  <w:style w:type="paragraph" w:styleId="Ballontekst">
    <w:name w:val="Balloon Text"/>
    <w:basedOn w:val="Standaard"/>
    <w:link w:val="BallontekstChar"/>
    <w:uiPriority w:val="99"/>
    <w:semiHidden/>
    <w:unhideWhenUsed/>
    <w:rsid w:val="00B924E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4E2"/>
    <w:rPr>
      <w:rFonts w:ascii="Tahoma" w:hAnsi="Tahoma" w:cs="Tahoma"/>
      <w:sz w:val="16"/>
      <w:szCs w:val="16"/>
    </w:rPr>
  </w:style>
  <w:style w:type="paragraph" w:styleId="Lijstalinea">
    <w:name w:val="List Paragraph"/>
    <w:basedOn w:val="Standaard"/>
    <w:uiPriority w:val="34"/>
    <w:qFormat/>
    <w:rsid w:val="00E64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1544</Words>
  <Characters>8497</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3</cp:revision>
  <cp:lastPrinted>2015-04-18T14:33:00Z</cp:lastPrinted>
  <dcterms:created xsi:type="dcterms:W3CDTF">2015-04-20T12:42:00Z</dcterms:created>
  <dcterms:modified xsi:type="dcterms:W3CDTF">2015-04-20T12:48:00Z</dcterms:modified>
</cp:coreProperties>
</file>